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a1fb55b216ae851a08c23e7567cc141add0ef9"/>
    <w:p>
      <w:pPr>
        <w:pStyle w:val="Heading3"/>
      </w:pPr>
      <w:r>
        <w:t xml:space="preserve">Собянин: улица Кульнева на западе столицы реконструирована на 40%</w:t>
      </w:r>
    </w:p>
    <w:p>
      <w:pPr>
        <w:pStyle w:val="FirstParagraph"/>
      </w:pPr>
      <w:r>
        <w:t xml:space="preserve">24.03.2025</w:t>
      </w:r>
    </w:p>
    <w:bookmarkEnd w:id="20"/>
    <w:bookmarkStart w:id="24" w:name="X0859837c24f01ab071d9a7066c9f21fefc6626b"/>
    <w:p>
      <w:pPr>
        <w:pStyle w:val="Heading2"/>
      </w:pPr>
      <w:r>
        <w:t xml:space="preserve">Работы по реконструкции ул. Кульнева в районе Дорогомилово на западе столицы выполнены на 40%, сообщил мэр Москвы Сергей Собянин.</w:t>
      </w:r>
    </w:p>
    <w:p>
      <w:pPr>
        <w:pStyle w:val="FirstParagraph"/>
      </w:pPr>
      <w:r>
        <w:drawing>
          <wp:inline>
            <wp:extent cx="5334000" cy="26810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Frame%2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«Проект включает строительство и реконструкцию 1,2 км дорог – от улицы 1812 года до Кутузовского проспекта. Сейчас переустраиваем инженерные коммуникации и расширяем проезжую часть. Реконструируем съезд с Третьего транспортного кольца на боковой проезд Кутузовского проспекта в сторону улицы Кульнева и установим светофоры», – написал Сергей Собянин в своем телеграм-канале.</w:t>
      </w:r>
      <w:r>
        <w:br/>
      </w:r>
    </w:p>
    <w:bookmarkEnd w:id="24"/>
    <w:p>
      <w:pPr>
        <w:pStyle w:val="BodyText"/>
      </w:pPr>
      <w:r>
        <w:t xml:space="preserve">Мэр подчеркнул, что по окончании работ улучшится транспортная доступность на западе столицы и повысится пропускная способность дорог.</w:t>
      </w:r>
      <w:r>
        <w:br/>
      </w:r>
      <w:r>
        <w:br/>
      </w:r>
    </w:p>
    <w:p>
      <w:pPr>
        <w:pStyle w:val="BodyText"/>
      </w:pPr>
      <w:r>
        <w:t xml:space="preserve">Планируем завершить реконструкцию в следующем году», – уточнил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17.02.25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http://udms.mos.ru/presscenter/news/detail/12871090.html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871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871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2025-08-01T15:46:57Z</dcterms:created>
  <dcterms:modified xsi:type="dcterms:W3CDTF">2025-08-01T15:46:57Z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