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6404d3bfb8fe411cf22551664a5d4dac1eac2e7"/>
    <w:p>
      <w:pPr>
        <w:pStyle w:val="Heading3"/>
      </w:pPr>
      <w:r>
        <w:t xml:space="preserve">Сергей Собянин: Первых пассажиров станция метро «Потапово» примет в сентябре</w:t>
      </w:r>
    </w:p>
    <w:p>
      <w:pPr>
        <w:pStyle w:val="FirstParagraph"/>
      </w:pPr>
      <w:r>
        <w:t xml:space="preserve">09.08.2024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2667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dms.mos.ru/www/Qtq2BrItGBoe_kopiya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Открытие станции «Потапово» значительно улучшит транспортное обслуживание почти 170 тысяч жителей района Коммунарка, из которых 27 тысяч человек живут поблизости.</w:t>
      </w:r>
    </w:p>
    <w:p>
      <w:pPr>
        <w:pStyle w:val="BodyText"/>
      </w:pPr>
      <w:r>
        <w:t xml:space="preserve">Состоялся технический пуск участка Сокольнической линии Московского метрополитена от станции «Новомосковская» (бывшая «Коммунарка») до станции «Потапово».</w:t>
      </w:r>
    </w:p>
    <w:p>
      <w:pPr>
        <w:pStyle w:val="BodyText"/>
      </w:pPr>
      <w:r>
        <w:t xml:space="preserve">«В Москве закончено строительство еще одной станции — станции “Потапово”. Это конечная станция Сокольнической линии метро, которую за последние годы мы продлили практически на 70 процентов. Она пришла из старой Москвы в Новую Москву и сегодня дошла практически до Южного Бутова. В течение нескольких недель будут закончены пусконаладочные работы, и здесь появятся первые пассажиры. Станция значительно улучшит транспортную доступность Южного Бутова и Коммунарки», — отметил Сергей Собянин на техническом открытии станции.</w:t>
      </w:r>
    </w:p>
    <w:p>
      <w:pPr>
        <w:pStyle w:val="BodyText"/>
      </w:pPr>
      <w:r>
        <w:t xml:space="preserve">Мэр Москвы также поздравил строителей с наступающим профессиональным праздником.</w:t>
      </w:r>
    </w:p>
    <w:p>
      <w:pPr>
        <w:pStyle w:val="BodyText"/>
      </w:pPr>
      <w:r>
        <w:t xml:space="preserve">«Пользуясь случаем, поздравляю московских строителей с наступающим профессиональным праздником. Выражаю от имени москвичей благодарность за их подвижнический труд, за возведение новых станций метро, дорог, школ, детских садов, прекрасных домов, за строительство нашего любимого города. С наступающим праздником!» — сказал Сергей Собянин.</w:t>
      </w:r>
    </w:p>
    <w:p>
      <w:pPr>
        <w:pStyle w:val="BodyText"/>
      </w:pPr>
      <w:r>
        <w:br/>
      </w:r>
    </w:p>
    <w:bookmarkStart w:id="23" w:name="станция-метро-потапово"/>
    <w:p>
      <w:pPr>
        <w:pStyle w:val="Heading2"/>
      </w:pPr>
      <w:r>
        <w:t xml:space="preserve">Станция метро «Потапово»</w:t>
      </w:r>
    </w:p>
    <w:p>
      <w:pPr>
        <w:pStyle w:val="FirstParagraph"/>
      </w:pPr>
      <w:r>
        <w:t xml:space="preserve">Развитие юго-западного радиуса Сокольнической линии метро стало одним из важнейших проектов метростроения, реализованных в Москве за последние годы. С 1963-го ее конечной станцией была «Юго-Западная». Через 51 год, в декабре 2014-го, линию продлили до «Тропарева», в 2016-м — до «Румянцева» и «Саларьева», а в 2019-м — в Коммунарку (станции «Филатов Луг», «Прокшино», «Ольховая» и «Новомосковская»). В результате красная ветка стала главной транспортной артерией бурно развивающихся новых территорий Москвы.</w:t>
      </w:r>
    </w:p>
    <w:p>
      <w:pPr>
        <w:pStyle w:val="BodyText"/>
      </w:pPr>
      <w:r>
        <w:t xml:space="preserve">Решение о строительстве конечной станции «Потапово» Сергей Собянин принял вскоре после открытия «Новомосковской». До открытия станции для пассажиров осталось несколько недель.</w:t>
      </w:r>
    </w:p>
    <w:p>
      <w:pPr>
        <w:pStyle w:val="BodyText"/>
      </w:pPr>
      <w:r>
        <w:t xml:space="preserve">«Метро построено. Остались пусконаладочные работы, много отделочных работ довести до ума. Я думаю, в сентябре станция уже будет запущена, по Сокольнической линии метро можно будет двигаться в центр города. Ну и, к новому году будет достроена Троицкая ветка метро, которая придет тоже в Коммунарку, и станция “Новомосковская” на одном перегоне отсюда, на Сокольнической линии. Две линии метро придут в эту точку», — отметил Сергей Собянин во время общения с жителями.</w:t>
      </w:r>
    </w:p>
    <w:p>
      <w:pPr>
        <w:pStyle w:val="BodyText"/>
      </w:pPr>
      <w:r>
        <w:t xml:space="preserve">Новая станция расположена рядом с дорожной магистралью Солнцево — Бутово — Варшавское шоссе, недалеко от пересечения с улицей Александры Монаховой. Название «Потапово» выбрали жители столицы — свыше 193 тысяч человек участвовали в голосовании проекта «Активный гражданин».</w:t>
      </w:r>
    </w:p>
    <w:p>
      <w:pPr>
        <w:pStyle w:val="BodyText"/>
      </w:pPr>
      <w:r>
        <w:t xml:space="preserve">Строительство началось в 2021 году. Перегон «Новомосковская» — «Потапово» длиной 2,1 километра в основном проходит по поверхности. Подземная часть — участок за станцией «Новомосковская» и оборотные тупики — сооружалась открытым способом. Рядом со станцией расположится электродепо для поездов Сокольнической линии — его строительство сейчас завершается.</w:t>
      </w:r>
    </w:p>
    <w:p>
      <w:pPr>
        <w:pStyle w:val="BodyText"/>
      </w:pPr>
      <w:r>
        <w:t xml:space="preserve">«Потапово» станет первой отапливаемой наземной станцией Московского метрополитена. Для подачи подогретого воздуха на ней установят специальное вентиляционное оборудование. Минимизировать потери тепла помогут дополнительная термоизоляция вестибюлей и установка двойных стеклопакетов на путевых стенах.</w:t>
      </w:r>
    </w:p>
    <w:p>
      <w:pPr>
        <w:pStyle w:val="BodyText"/>
      </w:pPr>
      <w:r>
        <w:t xml:space="preserve">В основу архитектурно-художественной концепции новой станции положен образ ТиНАО — молодых, динамичных и устремленных в будущее округов Москвы. Имеющее пластичную форму здание словно поднимается в сторону строящегося города. Благодаря панорамному остеклению фасадов днем на станции будет много света, а в темное время суток яркое освещение снаружи и изнутри сделает ее визуальной доминантой местности.</w:t>
      </w:r>
    </w:p>
    <w:p>
      <w:pPr>
        <w:pStyle w:val="BodyText"/>
      </w:pPr>
      <w:r>
        <w:t xml:space="preserve">Сейчас основные работы по строительству станции завершены. Специалисты ведут финишные архитектурно-отделочные работы, монтаж и наладку инженерного оборудования.</w:t>
      </w:r>
    </w:p>
    <w:p>
      <w:pPr>
        <w:pStyle w:val="BodyText"/>
      </w:pPr>
      <w:r>
        <w:t xml:space="preserve">Открытие станции «Потапово» значительно улучшит транспортное обслуживание почти 170 тысяч жителей района Коммунарка, из которых 27 тысяч человек живут рядом со станцией.</w:t>
      </w:r>
    </w:p>
    <w:p>
      <w:pPr>
        <w:pStyle w:val="BodyText"/>
      </w:pPr>
      <w:r>
        <w:t xml:space="preserve">Кроме того, пользоваться новой станцией будут жители расположенных рядом кварталов Южного Бутова и Щербинки. Продолжительность поездок по многим маршрутам сократится до 40 минут в день. Например, до станции «Проспект Вернадского» Большой кольцевой линии можно будет добраться почти в два раза быстрее — за 30 минут вместо 50.</w:t>
      </w:r>
    </w:p>
    <w:p>
      <w:pPr>
        <w:pStyle w:val="BodyText"/>
      </w:pPr>
      <w:r>
        <w:t xml:space="preserve">Появление альтернативных маршрутов снизит нагрузку на станции метро «Бунинская аллея» — до 25 процентов, «Новомосковская» — до 15 процентов, «Теплый Стан» — до 10 процентов. За счет сокращения интенсивности движения наземного транспорта улучшится экологическая обстановка в Коммунарке.</w:t>
      </w:r>
    </w:p>
    <w:p>
      <w:pPr>
        <w:pStyle w:val="BodyText"/>
      </w:pPr>
      <w:r>
        <w:t xml:space="preserve">По прогнозам, пассажиропоток станции составит около 19,5 тысячи человек в сутки, к 2030 году, как ожидается, он вырастет более чем до 27 тысяч человек.</w:t>
      </w:r>
    </w:p>
    <w:p>
      <w:pPr>
        <w:pStyle w:val="BodyText"/>
      </w:pPr>
      <w:r>
        <w:t xml:space="preserve">Открытие станции «Потапово» завершает формирование Сокольнической линии метро. Если до 2014 года на ней было 19 станций, то теперь в ее составе будет действовать 27 станций.</w:t>
      </w:r>
    </w:p>
    <w:p>
      <w:pPr>
        <w:pStyle w:val="BodyText"/>
      </w:pPr>
      <w:r>
        <w:br/>
      </w:r>
    </w:p>
    <w:bookmarkEnd w:id="23"/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http://udms.mos.ru/presscenter/news/detail/12513866.html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51386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udms.mos.ru" TargetMode="External" /><Relationship Type="http://schemas.openxmlformats.org/officeDocument/2006/relationships/hyperlink" Id="rId24" Target="http://udms.mos.ru/presscenter/news/detail/1251386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2025-02-22T21:26:52Z</dcterms:created>
  <dcterms:modified xsi:type="dcterms:W3CDTF">2025-02-22T21:26:52Z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