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8b9920fdca51dc9f72fad5461cff38cb93549"/>
    <w:p>
      <w:pPr>
        <w:pStyle w:val="Heading3"/>
      </w:pPr>
      <w:r>
        <w:t xml:space="preserve">Программа долгосрочных сбережений — новый сберегательный инструмент для граждан России.</w:t>
      </w:r>
    </w:p>
    <w:p>
      <w:pPr>
        <w:pStyle w:val="FirstParagraph"/>
      </w:pPr>
      <w:r>
        <w:t xml:space="preserve">10.04.2024</w:t>
      </w:r>
    </w:p>
    <w:bookmarkEnd w:id="20"/>
    <w:bookmarkStart w:id="23" w:name="X6d8d97a89cf7aa9efd7aee7cafb586cd545e31d"/>
    <w:p>
      <w:pPr>
        <w:pStyle w:val="Heading2"/>
      </w:pPr>
      <w:r>
        <w:t xml:space="preserve">Программа долгосрочных сбережений — новый сберегательный инструмент для граждан России.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С 2024 года В России появился новый сберегательный инструмент — Программа долгосрочных сбережений (ПДС). Она позволяет гражданам в простой и удобной форме копить, чтобы получать дополнительный доход в будущем, или создать подушку безопасности на случай особых жизненных ситуаций.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вступить в программу, нужно заключить специальный договор с негосударственным пенсионным фондом (НПФ). Гражданин сможет копить самостоятельно за счет собственных добровольных взносов, а также перевести в программу свои ранее сформированные пенсионные накопления. НПФ будет инвестировать эти средства в интересах своего клиента на принципах доходности и безубыточности.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Подробнее о программе читайте тут: https://vk.cc/cw525Q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http://udms.mos.ru/presscenter/news/detail/12304555.html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45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45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2024-08-20T18:54:36Z</dcterms:created>
  <dcterms:modified xsi:type="dcterms:W3CDTF">2024-08-20T18:54:36Z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