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d887385ea2259535c8b2de82d6ccaca4ea49d"/>
    <w:p>
      <w:pPr>
        <w:pStyle w:val="Heading3"/>
      </w:pPr>
      <w:r>
        <w:t xml:space="preserve">Пять автомобильных мостов будет построено в 2024 году</w:t>
      </w:r>
    </w:p>
    <w:p>
      <w:pPr>
        <w:pStyle w:val="FirstParagraph"/>
      </w:pPr>
      <w:r>
        <w:t xml:space="preserve">11.03.2024</w:t>
      </w:r>
    </w:p>
    <w:p>
      <w:pPr>
        <w:pStyle w:val="BodyText"/>
      </w:pPr>
      <w:r>
        <w:t xml:space="preserve">Строительство пяти мостов планируется завершить в этом году, сообщил журналистам руководитель Департамента строительства Москвы Рафик Загрутдинов.</w:t>
      </w:r>
      <w:r>
        <w:t xml:space="preserve"> </w:t>
      </w:r>
      <w:r>
        <w:t xml:space="preserve">По его словам, во втором квартале будет построен велопешеходный мост через реку Яуза у МГТУ им. Баумана.</w:t>
      </w:r>
      <w:r>
        <w:t xml:space="preserve"> </w:t>
      </w:r>
      <w:r>
        <w:t xml:space="preserve">«На четвертый квартал этого года намечен ввод четырех объектов. Это мост через реку Битца в рамках строительства участка южного направления Московского скоростного диаметра и мост через Москву-реку в створе улицы Мясищева», – пояснил Рафик Загрутдинов.</w:t>
      </w:r>
      <w:r>
        <w:t xml:space="preserve"> </w:t>
      </w:r>
      <w:r>
        <w:t xml:space="preserve">Он отметил, что кроме того, в столице появятся два пешеходных моста – на водоотводном канале (соединит остров Балчуг и Крымскую набережную) и в Нагатинском затоне.</w:t>
      </w:r>
      <w:r>
        <w:t xml:space="preserve"> </w:t>
      </w:r>
      <w:r>
        <w:t xml:space="preserve">Напомним, водоотводный канал (ранее также Обводной канал) был проложен в 1783-1786 годах вдоль центральной излучины Москвы-реки недалеко от Кремля. Вместе с Москвой-рекой он образует остров Балчуг.</w:t>
      </w:r>
      <w:r>
        <w:t xml:space="preserve"> </w:t>
      </w:r>
      <w:r>
        <w:t xml:space="preserve">Длина канала – 4 км, ширина – от 30 до 50 м, глубина – около 2 м. Через канал переброшено 11 мостов, в том числе 5 пешеходных.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http://udms.mos.ru/presscenter/news/detail/12227340.html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2273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22273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2024-07-18T14:42:19Z</dcterms:created>
  <dcterms:modified xsi:type="dcterms:W3CDTF">2024-07-18T14:42:19Z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