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3d266334bd9b9dcd8b806be5346f2dc1a7b2c2"/>
    <w:p>
      <w:pPr>
        <w:pStyle w:val="Heading3"/>
      </w:pPr>
      <w:r>
        <w:t xml:space="preserve">Собянин: Новый въезд с Нижегородской улицы на ТТК планируем запустить до конца года</w:t>
      </w:r>
    </w:p>
    <w:p>
      <w:pPr>
        <w:pStyle w:val="FirstParagraph"/>
      </w:pPr>
      <w:r>
        <w:t xml:space="preserve">07.12.2023</w:t>
      </w:r>
    </w:p>
    <w:bookmarkEnd w:id="20"/>
    <w:bookmarkStart w:id="26" w:name="Xcae80d465970a892b639c6d9962d9548a376b9c"/>
    <w:p>
      <w:pPr>
        <w:pStyle w:val="Heading2"/>
      </w:pPr>
      <w:r>
        <w:t xml:space="preserve">Собянин: Новый въезд с Нижегородской улицы на ТТК планируем запустить до конца года</w:t>
      </w:r>
    </w:p>
    <w:p>
      <w:pPr>
        <w:pStyle w:val="FirstParagraph"/>
      </w:pPr>
      <w:r>
        <w:drawing>
          <wp:inline>
            <wp:extent cx="5334000" cy="300037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a1b/bcl1818iex9px9ot1d4nx7p1obty2oe5/photo_2023_12_06_15_55_4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О ходе строительства съезда с Нижегородской улицы на ТТК сообщил мэр Москвы Сергей Собянин в своем телеграмм-канале.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«Здесь уже положили асфальт, сделали освещение, дождевую канализацию и автоматическое регулирование движения. Заканчиваем строительство двух подземных пешеходных переходов в районе дома 102 на Нижегородской улице»,</w:t>
      </w:r>
      <w:r>
        <w:t xml:space="preserve"> </w:t>
      </w:r>
      <w:r>
        <w:t xml:space="preserve">– сообщил мэр.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Кроме того, продолжается улучшение транспортной инфраструктуры в других районах столицы.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Продолжается строительство многоуровневой развязки для съезда с МСД на Каширское шоссе в сторону области в районе Москворечье-Сабурово.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проекту там появится эстакада длиной больше 300 м и дороги общей протяжённостью свыше 1,7 км. Также будет реконструирован пешеходный переход в районе 57-го дома на Каширском шоссе.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Эстакада должна поехать уже к следующему лету.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Начали приводить в порядок улицу Кульнева в Дорогомилове. Участок протяжённостью 1,1 км от улицы 1812 года до Кутузовского проспекта отремонтируем. Сделаем въезды в жилые кварталы и площадки для парковки. Работы планируем завершить до 2026 года.»</w:t>
      </w:r>
      <w:r>
        <w:t xml:space="preserve"> –сообщил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http://udms.mos.ru/presscenter/news/detail/12029733.html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0297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0297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2024-06-30T04:07:22Z</dcterms:created>
  <dcterms:modified xsi:type="dcterms:W3CDTF">2024-06-30T04:07:22Z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