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8d410479b9d3ae3e1d47169f23a0e4e7f6f365"/>
    <w:p>
      <w:pPr>
        <w:pStyle w:val="Heading3"/>
      </w:pPr>
      <w:r>
        <w:t xml:space="preserve">Открыто движение на участке Окской улицы между двумя проспектами столицы</w:t>
      </w:r>
    </w:p>
    <w:p>
      <w:pPr>
        <w:pStyle w:val="FirstParagraph"/>
      </w:pPr>
      <w:r>
        <w:t xml:space="preserve">27.11.2023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upload/medialibrary/d36/arls9e6zf19ijdn7kc8cvmuj2m9w0wb1/nBkSUhL2hFkgnM6_J76BrNOp2Z3z8Zj21iDEh_fH_nKUPXuaDyXTjHou4MVO6BCVoZKf9GqVe5Q_CPawk214LyWK9G1N5ho_xqIenV_C_A7eE_WnFaZOk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Открыто движение по участку Окской улицы, который соединил Волгоградский и Рязанский проспекты на юго-востоке столицы, сообщил мэр Москвы Сергей Собянин.</w:t>
      </w:r>
    </w:p>
    <w:p>
      <w:pPr>
        <w:pStyle w:val="BodyText"/>
      </w:pPr>
      <w:r>
        <w:t xml:space="preserve">Работы велись на отрезке от 2-го Вязовского проезда до Рязанского проспекта.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«В Москве за последние годы создан большой транспортный каркас, и в ближайшие годы наши усилия будут направлены на создание локальных проектов улично-дорожной сети, которые обеспечат улучшение транспортной доступности в тех или иных районах. В частности, на улице Окская и в Вязовском проезде был сделан сквозной проезд, реконструирован грузовой двор над железной дорогой и сделан сквозной проезд, который соединяет Рязанский и Волгоградский проспекты</w:t>
      </w:r>
      <w:r>
        <w:t xml:space="preserve">», – сказал Сергей Собянин.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Мэр отметил, что проект небольшой, но очень важный, так как улучшает транспортную доступность пяти районов столицы.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Работы здесь начались в апреле 2021 года, а завершились в ноябре 2023 года – на пять месяцев раньше срока. По проекту была реконструирована ж/д станция Старопролетарская» и переустроено 1,5 км железнодорожных путей.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выполнено расширение проезжей части северного участка от 2-го Вязовского проезда до Рязанского проспекта, что позволило превратить Окскую улицу в полноценную четырехполосную дорогу-связку между Волгоградским и Рязанским проспектом.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Всего по проекту построено и реконструировано 2,1 км дорог. Прилегающая территория благоустроена – появилось 2,3 га газонов, высажено 239 деревьев и свыше 7,7 тыс. кустарников.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Реконструкция Окской улицы ощутимо улучшит транспортную доступность районов Кузьминки, Рязанский, Текстильщики, Вешняки и Выхино-Жулебино, в которых проживает свыше 700 тыс.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Благодаря новой дорожной связке перепробег автотранспорта сократится до 1 км, а проезд между районами станет быстрее на 4 минуты.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оценкам, за счет перераспределения транспортных потоков снизится нагрузка на Зеленодольскую улицу (до 25%), улицу Академика Скрябина (до 9%), 2-й Гравороновский проезд (до 8%) и другие прилегающие улицы.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http://udms.mos.ru/presscenter/news/detail/12006361.html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0063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dms.mos.ru" TargetMode="External" /><Relationship Type="http://schemas.openxmlformats.org/officeDocument/2006/relationships/hyperlink" Id="rId23" Target="http://udms.mos.ru/presscenter/news/detail/120063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2025-02-12T22:13:43Z</dcterms:created>
  <dcterms:modified xsi:type="dcterms:W3CDTF">2025-02-12T22:13:43Z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